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</w:t>
      </w:r>
      <w:r w:rsidR="0080328C">
        <w:t>slávnostné</w:t>
      </w:r>
      <w:r w:rsidRPr="00710603">
        <w:t xml:space="preserve"> zasadnutie obecného zastupiteľstva</w:t>
      </w:r>
      <w:r w:rsidR="0080328C">
        <w:t>,</w:t>
      </w:r>
      <w:r w:rsidRPr="00710603">
        <w:t xml:space="preserve"> ktoré sa bude konať </w:t>
      </w:r>
      <w:r w:rsidR="0080328C">
        <w:rPr>
          <w:b/>
        </w:rPr>
        <w:t>24.9</w:t>
      </w:r>
      <w:r w:rsidRPr="00710603">
        <w:rPr>
          <w:b/>
        </w:rPr>
        <w:t>.2017 o</w:t>
      </w:r>
      <w:r w:rsidR="0080328C">
        <w:rPr>
          <w:b/>
        </w:rPr>
        <w:t> 16</w:t>
      </w:r>
      <w:r w:rsidR="0080328C">
        <w:rPr>
          <w:b/>
          <w:vertAlign w:val="superscript"/>
        </w:rPr>
        <w:t>15</w:t>
      </w:r>
      <w:r w:rsidRPr="00710603">
        <w:rPr>
          <w:b/>
        </w:rPr>
        <w:t xml:space="preserve"> hodine</w:t>
      </w:r>
      <w:r w:rsidR="0080328C">
        <w:t xml:space="preserve"> v kultúrnom dome</w:t>
      </w:r>
      <w:r w:rsidRPr="00710603">
        <w:t>.</w:t>
      </w:r>
    </w:p>
    <w:p w:rsidR="00710603" w:rsidRPr="00710603" w:rsidRDefault="00710603" w:rsidP="00710603"/>
    <w:p w:rsidR="005D4E44" w:rsidRDefault="00710603" w:rsidP="00624C49">
      <w:r w:rsidRPr="00710603">
        <w:t xml:space="preserve">Program: </w:t>
      </w:r>
      <w:r>
        <w:t xml:space="preserve"> </w:t>
      </w:r>
      <w:r w:rsidRPr="00710603">
        <w:t xml:space="preserve"> </w:t>
      </w:r>
    </w:p>
    <w:p w:rsidR="00624C49" w:rsidRPr="00710603" w:rsidRDefault="0080328C" w:rsidP="00AB4BEA">
      <w:pPr>
        <w:pStyle w:val="Odsekzoznamu"/>
        <w:numPr>
          <w:ilvl w:val="0"/>
          <w:numId w:val="3"/>
        </w:numPr>
      </w:pPr>
      <w:r>
        <w:t xml:space="preserve">Udelenie titul Čestného občana veľadôstojnému reformovanému duchovnému na dôchodku Zoltánovi </w:t>
      </w:r>
      <w:proofErr w:type="spellStart"/>
      <w:r>
        <w:rPr>
          <w:lang w:val="hu-HU"/>
        </w:rPr>
        <w:t>Gyüremu</w:t>
      </w:r>
      <w:proofErr w:type="spellEnd"/>
      <w:r>
        <w:rPr>
          <w:lang w:val="hu-HU"/>
        </w:rPr>
        <w:t>.</w:t>
      </w:r>
      <w:bookmarkStart w:id="0" w:name="_GoBack"/>
      <w:bookmarkEnd w:id="0"/>
    </w:p>
    <w:p w:rsidR="00710603" w:rsidRPr="00710603" w:rsidRDefault="00710603" w:rsidP="00710603"/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425AB"/>
    <w:multiLevelType w:val="hybridMultilevel"/>
    <w:tmpl w:val="BF06C97C"/>
    <w:lvl w:ilvl="0" w:tplc="5F582C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C54BD6"/>
    <w:multiLevelType w:val="hybridMultilevel"/>
    <w:tmpl w:val="6C22F1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4A24D5"/>
    <w:rsid w:val="005D4E44"/>
    <w:rsid w:val="00624C49"/>
    <w:rsid w:val="00710603"/>
    <w:rsid w:val="007E45E5"/>
    <w:rsid w:val="0080328C"/>
    <w:rsid w:val="00AB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624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2017-09-19T10:18:00Z</dcterms:created>
  <dcterms:modified xsi:type="dcterms:W3CDTF">2017-09-19T10:18:00Z</dcterms:modified>
</cp:coreProperties>
</file>