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A85" w:rsidRDefault="003A3A85">
      <w:bookmarkStart w:id="0" w:name="_GoBack"/>
      <w:bookmarkEnd w:id="0"/>
      <w:r w:rsidRPr="002A690B">
        <w:rPr>
          <w:noProof/>
        </w:rPr>
        <w:drawing>
          <wp:inline distT="0" distB="0" distL="0" distR="0" wp14:anchorId="70326012" wp14:editId="579C9630">
            <wp:extent cx="5760720" cy="402590"/>
            <wp:effectExtent l="0" t="0" r="0" b="0"/>
            <wp:docPr id="2" name="Obrázok 2" descr="troj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oj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2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3A85" w:rsidRPr="003A3A85" w:rsidRDefault="003A3A85" w:rsidP="003A3A85"/>
    <w:p w:rsidR="003A3A85" w:rsidRPr="003A3A85" w:rsidRDefault="003A3A85" w:rsidP="003A3A85"/>
    <w:p w:rsidR="003A3A85" w:rsidRDefault="003A3A85" w:rsidP="003A3A85"/>
    <w:p w:rsidR="001937DD" w:rsidRPr="003A3A85" w:rsidRDefault="001937DD" w:rsidP="003A3A85"/>
    <w:p w:rsidR="003A3A85" w:rsidRPr="003A3A85" w:rsidRDefault="003A3A85" w:rsidP="003A3A85">
      <w:pPr>
        <w:rPr>
          <w:sz w:val="28"/>
          <w:szCs w:val="28"/>
        </w:rPr>
      </w:pPr>
    </w:p>
    <w:p w:rsidR="00905136" w:rsidRDefault="003A3A85" w:rsidP="003A3A85">
      <w:pPr>
        <w:tabs>
          <w:tab w:val="left" w:pos="5850"/>
        </w:tabs>
        <w:jc w:val="center"/>
        <w:rPr>
          <w:rFonts w:asciiTheme="minorHAnsi" w:hAnsiTheme="minorHAnsi"/>
          <w:b/>
          <w:sz w:val="28"/>
          <w:szCs w:val="28"/>
        </w:rPr>
      </w:pPr>
      <w:r w:rsidRPr="001937DD">
        <w:rPr>
          <w:rFonts w:asciiTheme="minorHAnsi" w:hAnsiTheme="minorHAnsi"/>
          <w:b/>
          <w:sz w:val="28"/>
          <w:szCs w:val="28"/>
        </w:rPr>
        <w:t>NÁZOV PROJEKTU</w:t>
      </w:r>
    </w:p>
    <w:p w:rsidR="00FB5084" w:rsidRPr="001937DD" w:rsidRDefault="00FB5084" w:rsidP="003A3A85">
      <w:pPr>
        <w:tabs>
          <w:tab w:val="left" w:pos="5850"/>
        </w:tabs>
        <w:jc w:val="center"/>
        <w:rPr>
          <w:rFonts w:asciiTheme="minorHAnsi" w:hAnsiTheme="minorHAnsi"/>
          <w:b/>
          <w:sz w:val="28"/>
          <w:szCs w:val="28"/>
        </w:rPr>
      </w:pPr>
    </w:p>
    <w:p w:rsidR="003A3A85" w:rsidRPr="001937DD" w:rsidRDefault="00640699" w:rsidP="003A3A85">
      <w:pPr>
        <w:tabs>
          <w:tab w:val="left" w:pos="5850"/>
        </w:tabs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Komplexné nakladanie s odpadmi v obci Nižný Lánec</w:t>
      </w:r>
    </w:p>
    <w:p w:rsidR="001937DD" w:rsidRPr="00FB5084" w:rsidRDefault="001937DD" w:rsidP="003A3A85">
      <w:pPr>
        <w:tabs>
          <w:tab w:val="left" w:pos="5850"/>
        </w:tabs>
        <w:jc w:val="center"/>
        <w:rPr>
          <w:rFonts w:asciiTheme="minorHAnsi" w:hAnsiTheme="minorHAnsi"/>
          <w:b/>
        </w:rPr>
      </w:pPr>
    </w:p>
    <w:p w:rsidR="003A3A85" w:rsidRPr="00FB5084" w:rsidRDefault="003A3A85" w:rsidP="003A3A85">
      <w:pPr>
        <w:tabs>
          <w:tab w:val="left" w:pos="5850"/>
        </w:tabs>
        <w:jc w:val="center"/>
        <w:rPr>
          <w:rFonts w:asciiTheme="minorHAnsi" w:hAnsiTheme="minorHAnsi"/>
          <w:b/>
        </w:rPr>
      </w:pPr>
      <w:r w:rsidRPr="00FB5084">
        <w:rPr>
          <w:rFonts w:asciiTheme="minorHAnsi" w:hAnsiTheme="minorHAnsi"/>
          <w:b/>
        </w:rPr>
        <w:t>STRUČNÝ OPIS PROJEKTU</w:t>
      </w:r>
    </w:p>
    <w:p w:rsidR="001937DD" w:rsidRPr="001937DD" w:rsidRDefault="001937DD" w:rsidP="001937DD">
      <w:pPr>
        <w:tabs>
          <w:tab w:val="left" w:pos="5850"/>
        </w:tabs>
        <w:jc w:val="both"/>
        <w:rPr>
          <w:rFonts w:asciiTheme="minorHAnsi" w:hAnsiTheme="minorHAnsi"/>
          <w:b/>
          <w:sz w:val="28"/>
          <w:szCs w:val="28"/>
        </w:rPr>
      </w:pPr>
    </w:p>
    <w:p w:rsidR="001937DD" w:rsidRPr="001937DD" w:rsidRDefault="001937DD" w:rsidP="001937DD">
      <w:pPr>
        <w:tabs>
          <w:tab w:val="left" w:pos="5850"/>
        </w:tabs>
        <w:jc w:val="both"/>
        <w:rPr>
          <w:rFonts w:asciiTheme="minorHAnsi" w:hAnsiTheme="minorHAnsi"/>
        </w:rPr>
      </w:pPr>
    </w:p>
    <w:p w:rsidR="003A3A85" w:rsidRDefault="009928D7" w:rsidP="00640699">
      <w:pPr>
        <w:tabs>
          <w:tab w:val="left" w:pos="5850"/>
        </w:tabs>
        <w:jc w:val="center"/>
        <w:rPr>
          <w:rFonts w:asciiTheme="minorHAnsi" w:hAnsiTheme="minorHAnsi" w:cstheme="minorBidi"/>
        </w:rPr>
      </w:pPr>
      <w:r w:rsidRPr="001937DD">
        <w:rPr>
          <w:rFonts w:asciiTheme="minorHAnsi" w:hAnsiTheme="minorHAnsi"/>
        </w:rPr>
        <w:t xml:space="preserve">Obci </w:t>
      </w:r>
      <w:r w:rsidR="00640699">
        <w:rPr>
          <w:rFonts w:asciiTheme="minorHAnsi" w:hAnsiTheme="minorHAnsi"/>
        </w:rPr>
        <w:t>Nižný Lánec</w:t>
      </w:r>
      <w:r w:rsidRPr="001937DD">
        <w:rPr>
          <w:rFonts w:asciiTheme="minorHAnsi" w:hAnsiTheme="minorHAnsi"/>
        </w:rPr>
        <w:t xml:space="preserve"> bola schválená Žiadosť o nenávratný finančný príspevok k projektu „</w:t>
      </w:r>
      <w:r w:rsidR="00640699">
        <w:rPr>
          <w:rFonts w:asciiTheme="minorHAnsi" w:hAnsiTheme="minorHAnsi"/>
        </w:rPr>
        <w:t>Komplexné nakladanie s odpadmi v obci Nižný Lánec</w:t>
      </w:r>
      <w:r w:rsidRPr="001937DD">
        <w:rPr>
          <w:rFonts w:asciiTheme="minorHAnsi" w:hAnsiTheme="minorHAnsi"/>
        </w:rPr>
        <w:t xml:space="preserve">“ v rámci Operačného programu Ľudské zdroje, Prioritná os </w:t>
      </w:r>
      <w:r w:rsidR="00764FB4" w:rsidRPr="001937DD">
        <w:rPr>
          <w:rFonts w:asciiTheme="minorHAnsi" w:hAnsiTheme="minorHAnsi"/>
        </w:rPr>
        <w:t>6 -</w:t>
      </w:r>
      <w:r w:rsidR="001937DD" w:rsidRPr="001937DD">
        <w:rPr>
          <w:rFonts w:asciiTheme="minorHAnsi" w:hAnsiTheme="minorHAnsi"/>
        </w:rPr>
        <w:t>T</w:t>
      </w:r>
      <w:r w:rsidR="001937DD" w:rsidRPr="001937DD">
        <w:rPr>
          <w:rFonts w:asciiTheme="minorHAnsi" w:hAnsiTheme="minorHAnsi" w:cstheme="minorBidi"/>
        </w:rPr>
        <w:t>echnická vybavenosť v obciach s prítomnosťou marginalizovaných rómskych komunít, konkrétny cieľ 6.1.</w:t>
      </w:r>
      <w:r w:rsidR="00640699">
        <w:rPr>
          <w:rFonts w:asciiTheme="minorHAnsi" w:hAnsiTheme="minorHAnsi" w:cstheme="minorBidi"/>
        </w:rPr>
        <w:t>1</w:t>
      </w:r>
      <w:r w:rsidR="001937DD" w:rsidRPr="001937DD">
        <w:rPr>
          <w:rFonts w:asciiTheme="minorHAnsi" w:hAnsiTheme="minorHAnsi" w:cstheme="minorBidi"/>
        </w:rPr>
        <w:t xml:space="preserve"> </w:t>
      </w:r>
      <w:r w:rsidR="00640699" w:rsidRPr="00640699">
        <w:rPr>
          <w:rFonts w:asciiTheme="minorHAnsi" w:hAnsiTheme="minorHAnsi"/>
        </w:rPr>
        <w:t>Rast počtu rómskych domácností s prístupom k zlepšeným podmienkam bývania</w:t>
      </w:r>
      <w:r w:rsidR="001937DD" w:rsidRPr="00640699">
        <w:rPr>
          <w:rFonts w:asciiTheme="minorHAnsi" w:hAnsiTheme="minorHAnsi"/>
        </w:rPr>
        <w:t>.</w:t>
      </w:r>
    </w:p>
    <w:p w:rsidR="001937DD" w:rsidRPr="001937DD" w:rsidRDefault="001937DD" w:rsidP="00640699">
      <w:pPr>
        <w:tabs>
          <w:tab w:val="left" w:pos="5850"/>
        </w:tabs>
        <w:jc w:val="center"/>
        <w:rPr>
          <w:rFonts w:asciiTheme="minorHAnsi" w:hAnsiTheme="minorHAnsi" w:cstheme="minorBidi"/>
        </w:rPr>
      </w:pPr>
    </w:p>
    <w:p w:rsidR="00640699" w:rsidRDefault="00640699" w:rsidP="00640699">
      <w:pPr>
        <w:tabs>
          <w:tab w:val="left" w:pos="5850"/>
        </w:tabs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</w:rPr>
        <w:t>Cieľom realizácie</w:t>
      </w:r>
      <w:r w:rsidR="001937DD" w:rsidRPr="001937DD">
        <w:rPr>
          <w:rFonts w:asciiTheme="minorHAnsi" w:hAnsiTheme="minorHAnsi"/>
        </w:rPr>
        <w:t xml:space="preserve"> projektu </w:t>
      </w:r>
      <w:r>
        <w:rPr>
          <w:rFonts w:asciiTheme="minorHAnsi" w:hAnsiTheme="minorHAnsi"/>
        </w:rPr>
        <w:t>je vybudovanie, resp. dobudovanie systému zberu a odvozu komunálneho odpadu v</w:t>
      </w:r>
      <w:r w:rsidR="00721506">
        <w:rPr>
          <w:rFonts w:asciiTheme="minorHAnsi" w:hAnsiTheme="minorHAnsi"/>
        </w:rPr>
        <w:t> </w:t>
      </w:r>
      <w:r>
        <w:rPr>
          <w:rFonts w:asciiTheme="minorHAnsi" w:hAnsiTheme="minorHAnsi"/>
        </w:rPr>
        <w:t>obci</w:t>
      </w:r>
      <w:r w:rsidR="00721506">
        <w:rPr>
          <w:rFonts w:asciiTheme="minorHAnsi" w:hAnsiTheme="minorHAnsi"/>
        </w:rPr>
        <w:t xml:space="preserve"> a </w:t>
      </w:r>
      <w:r>
        <w:rPr>
          <w:rFonts w:asciiTheme="minorHAnsi" w:hAnsiTheme="minorHAnsi"/>
        </w:rPr>
        <w:t xml:space="preserve">zvýšenie </w:t>
      </w:r>
      <w:r w:rsidRPr="00640699">
        <w:rPr>
          <w:rFonts w:asciiTheme="minorHAnsi" w:hAnsiTheme="minorHAnsi"/>
        </w:rPr>
        <w:t>počtu rómskych domácností s prístupom k zlepšeným podmienkam bývania</w:t>
      </w:r>
      <w:r w:rsidR="00721506">
        <w:rPr>
          <w:rFonts w:asciiTheme="minorHAnsi" w:hAnsiTheme="minorHAnsi"/>
        </w:rPr>
        <w:t xml:space="preserve"> </w:t>
      </w:r>
      <w:r w:rsidRPr="00640699">
        <w:rPr>
          <w:rFonts w:asciiTheme="minorHAnsi" w:hAnsiTheme="minorHAnsi"/>
        </w:rPr>
        <w:t>vybudovan</w:t>
      </w:r>
      <w:r w:rsidR="00721506">
        <w:rPr>
          <w:rFonts w:asciiTheme="minorHAnsi" w:hAnsiTheme="minorHAnsi"/>
        </w:rPr>
        <w:t>ím</w:t>
      </w:r>
      <w:r w:rsidRPr="00640699">
        <w:rPr>
          <w:rFonts w:asciiTheme="minorHAnsi" w:hAnsiTheme="minorHAnsi"/>
        </w:rPr>
        <w:t xml:space="preserve"> a vybaven</w:t>
      </w:r>
      <w:r w:rsidR="00721506">
        <w:rPr>
          <w:rFonts w:asciiTheme="minorHAnsi" w:hAnsiTheme="minorHAnsi"/>
        </w:rPr>
        <w:t>ím</w:t>
      </w:r>
      <w:r w:rsidRPr="00640699">
        <w:rPr>
          <w:rFonts w:asciiTheme="minorHAnsi" w:hAnsiTheme="minorHAnsi"/>
        </w:rPr>
        <w:t> stojiska pre kontajnery na komunálny odpad, vybudovaním zberného dvora a obstaraním obslužných zariadení na nakladanie s odpadmi na novovybudovanom zbernom dvore. Realizáciou týchto opatrení sa zabráni vzniku vytvárania nelegálnych skládok komunálneho odpadu ohrozujúcich životné prostredie a následne aj zdravotný stav občanov žijúcich v ich okolí.</w:t>
      </w:r>
      <w:r w:rsidRPr="001937DD">
        <w:rPr>
          <w:rFonts w:asciiTheme="minorHAnsi" w:hAnsiTheme="minorHAnsi"/>
          <w:b/>
        </w:rPr>
        <w:t xml:space="preserve"> </w:t>
      </w:r>
    </w:p>
    <w:p w:rsidR="00640699" w:rsidRDefault="00640699" w:rsidP="00640699">
      <w:pPr>
        <w:tabs>
          <w:tab w:val="left" w:pos="5850"/>
        </w:tabs>
        <w:jc w:val="center"/>
        <w:rPr>
          <w:rFonts w:asciiTheme="minorHAnsi" w:hAnsiTheme="minorHAnsi"/>
          <w:b/>
        </w:rPr>
      </w:pPr>
    </w:p>
    <w:p w:rsidR="003A3A85" w:rsidRPr="001937DD" w:rsidRDefault="009928D7" w:rsidP="00640699">
      <w:pPr>
        <w:tabs>
          <w:tab w:val="left" w:pos="5850"/>
        </w:tabs>
        <w:jc w:val="center"/>
        <w:rPr>
          <w:rFonts w:asciiTheme="minorHAnsi" w:hAnsiTheme="minorHAnsi"/>
          <w:b/>
        </w:rPr>
      </w:pPr>
      <w:r w:rsidRPr="001937DD">
        <w:rPr>
          <w:rFonts w:asciiTheme="minorHAnsi" w:hAnsiTheme="minorHAnsi"/>
          <w:b/>
        </w:rPr>
        <w:t>„</w:t>
      </w:r>
      <w:r w:rsidR="003A3A85" w:rsidRPr="001937DD">
        <w:rPr>
          <w:rFonts w:asciiTheme="minorHAnsi" w:hAnsiTheme="minorHAnsi"/>
          <w:b/>
        </w:rPr>
        <w:t xml:space="preserve">Tento projekt sa realizuje vďaka podpore </w:t>
      </w:r>
      <w:r w:rsidRPr="001937DD">
        <w:rPr>
          <w:rFonts w:asciiTheme="minorHAnsi" w:hAnsiTheme="minorHAnsi"/>
          <w:b/>
        </w:rPr>
        <w:t>z Európskeho fondu regionálneho rozvoja v rámci Operačného programu Ľudské zdroje“</w:t>
      </w:r>
    </w:p>
    <w:p w:rsidR="001937DD" w:rsidRPr="001937DD" w:rsidRDefault="001937DD" w:rsidP="00640699">
      <w:pPr>
        <w:tabs>
          <w:tab w:val="left" w:pos="5850"/>
        </w:tabs>
        <w:jc w:val="center"/>
        <w:rPr>
          <w:rFonts w:asciiTheme="minorHAnsi" w:hAnsiTheme="minorHAnsi"/>
          <w:b/>
          <w:i/>
        </w:rPr>
      </w:pPr>
    </w:p>
    <w:p w:rsidR="009928D7" w:rsidRPr="001937DD" w:rsidRDefault="006E260C" w:rsidP="003A3A85">
      <w:pPr>
        <w:tabs>
          <w:tab w:val="left" w:pos="5850"/>
        </w:tabs>
        <w:jc w:val="center"/>
        <w:rPr>
          <w:rFonts w:asciiTheme="minorHAnsi" w:hAnsiTheme="minorHAnsi"/>
          <w:b/>
          <w:color w:val="2F5496" w:themeColor="accent1" w:themeShade="BF"/>
          <w:u w:val="single"/>
        </w:rPr>
      </w:pPr>
      <w:hyperlink r:id="rId6" w:history="1">
        <w:r w:rsidR="009928D7" w:rsidRPr="001937DD">
          <w:rPr>
            <w:rStyle w:val="Hypertextovprepojenie"/>
            <w:rFonts w:asciiTheme="minorHAnsi" w:hAnsiTheme="minorHAnsi"/>
            <w:b/>
            <w:color w:val="2F5496" w:themeColor="accent1" w:themeShade="BF"/>
          </w:rPr>
          <w:t>www.esf.gov.sk</w:t>
        </w:r>
      </w:hyperlink>
      <w:r w:rsidR="009928D7" w:rsidRPr="001937DD">
        <w:rPr>
          <w:rFonts w:asciiTheme="minorHAnsi" w:hAnsiTheme="minorHAnsi"/>
          <w:b/>
          <w:color w:val="2F5496" w:themeColor="accent1" w:themeShade="BF"/>
        </w:rPr>
        <w:tab/>
      </w:r>
      <w:r w:rsidR="009928D7" w:rsidRPr="001937DD">
        <w:rPr>
          <w:rFonts w:asciiTheme="minorHAnsi" w:hAnsiTheme="minorHAnsi"/>
          <w:b/>
          <w:color w:val="2F5496" w:themeColor="accent1" w:themeShade="BF"/>
          <w:u w:val="single"/>
        </w:rPr>
        <w:t xml:space="preserve"> www.minv.sk</w:t>
      </w:r>
    </w:p>
    <w:sectPr w:rsidR="009928D7" w:rsidRPr="001937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9C12C6"/>
    <w:multiLevelType w:val="multilevel"/>
    <w:tmpl w:val="C53C3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A85"/>
    <w:rsid w:val="001937DD"/>
    <w:rsid w:val="003A3A85"/>
    <w:rsid w:val="00640699"/>
    <w:rsid w:val="006E260C"/>
    <w:rsid w:val="00721506"/>
    <w:rsid w:val="00764FB4"/>
    <w:rsid w:val="00905136"/>
    <w:rsid w:val="009928D7"/>
    <w:rsid w:val="00D55E31"/>
    <w:rsid w:val="00EE7EE4"/>
    <w:rsid w:val="00FB5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3B7D36-705E-4B61-81C4-A05D16B03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937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9928D7"/>
    <w:rPr>
      <w:color w:val="0563C1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9928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502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8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sf.gov.s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Rozvoj Spisa03</dc:creator>
  <cp:keywords/>
  <dc:description/>
  <cp:lastModifiedBy>user</cp:lastModifiedBy>
  <cp:revision>2</cp:revision>
  <dcterms:created xsi:type="dcterms:W3CDTF">2018-08-08T08:26:00Z</dcterms:created>
  <dcterms:modified xsi:type="dcterms:W3CDTF">2018-08-08T08:26:00Z</dcterms:modified>
</cp:coreProperties>
</file>