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F5" w:rsidRDefault="00DC4AF5" w:rsidP="00DC4AF5">
      <w:pPr>
        <w:pStyle w:val="Nadpis1"/>
        <w:rPr>
          <w:b w:val="0"/>
          <w:bCs w:val="0"/>
        </w:rPr>
      </w:pPr>
      <w:r>
        <w:rPr>
          <w:noProof/>
          <w:sz w:val="28"/>
        </w:rPr>
        <w:drawing>
          <wp:inline distT="0" distB="0" distL="0" distR="0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Obecný  úrad Nižný Lánec,</w:t>
      </w:r>
      <w:r>
        <w:t xml:space="preserve"> </w:t>
      </w:r>
      <w:r>
        <w:rPr>
          <w:b w:val="0"/>
          <w:bCs w:val="0"/>
        </w:rPr>
        <w:t xml:space="preserve">044 73  Buzica, </w:t>
      </w:r>
      <w:r>
        <w:rPr>
          <w:b w:val="0"/>
          <w:bCs w:val="0"/>
          <w:sz w:val="20"/>
        </w:rPr>
        <w:t>IČO: 00324515, DIČ: 2020746134</w:t>
      </w:r>
    </w:p>
    <w:p w:rsidR="00DC4AF5" w:rsidRDefault="00DC4AF5" w:rsidP="00DC4AF5">
      <w:pPr>
        <w:rPr>
          <w:sz w:val="20"/>
        </w:rPr>
      </w:pPr>
      <w:r>
        <w:rPr>
          <w:sz w:val="20"/>
        </w:rPr>
        <w:t xml:space="preserve">             e-mail: </w:t>
      </w:r>
      <w:hyperlink r:id="rId5" w:history="1">
        <w:r>
          <w:rPr>
            <w:rStyle w:val="Hypertextovprepojenie"/>
            <w:sz w:val="20"/>
          </w:rPr>
          <w:t>obecniznylanec@centrum.sk</w:t>
        </w:r>
      </w:hyperlink>
      <w:r>
        <w:rPr>
          <w:sz w:val="20"/>
        </w:rPr>
        <w:t xml:space="preserve">, tel.:055/4665177, </w:t>
      </w:r>
      <w:hyperlink r:id="rId6" w:history="1">
        <w:r>
          <w:rPr>
            <w:rStyle w:val="Hypertextovprepojenie"/>
            <w:sz w:val="20"/>
          </w:rPr>
          <w:t>www.niznylanec.sk</w:t>
        </w:r>
      </w:hyperlink>
    </w:p>
    <w:p w:rsidR="00DC4AF5" w:rsidRDefault="00DC4AF5" w:rsidP="00DC4AF5">
      <w:pPr>
        <w:rPr>
          <w:sz w:val="20"/>
        </w:rPr>
      </w:pPr>
    </w:p>
    <w:p w:rsidR="00B909F7" w:rsidRDefault="00B909F7"/>
    <w:p w:rsidR="00DC4AF5" w:rsidRDefault="00DC4AF5"/>
    <w:p w:rsidR="00DC4AF5" w:rsidRDefault="00DC4AF5" w:rsidP="00DC4AF5">
      <w:pPr>
        <w:jc w:val="center"/>
        <w:rPr>
          <w:b/>
          <w:sz w:val="40"/>
          <w:szCs w:val="40"/>
        </w:rPr>
      </w:pPr>
    </w:p>
    <w:p w:rsidR="00DC4AF5" w:rsidRDefault="00DC4AF5" w:rsidP="00DC4AF5">
      <w:pPr>
        <w:jc w:val="center"/>
        <w:rPr>
          <w:b/>
          <w:sz w:val="40"/>
          <w:szCs w:val="40"/>
        </w:rPr>
      </w:pPr>
    </w:p>
    <w:p w:rsidR="00DC4AF5" w:rsidRPr="00DC4AF5" w:rsidRDefault="00DC4AF5" w:rsidP="00DC4AF5">
      <w:pPr>
        <w:jc w:val="center"/>
        <w:rPr>
          <w:b/>
          <w:sz w:val="40"/>
          <w:szCs w:val="40"/>
        </w:rPr>
      </w:pPr>
      <w:r w:rsidRPr="00DC4AF5">
        <w:rPr>
          <w:b/>
          <w:sz w:val="40"/>
          <w:szCs w:val="40"/>
        </w:rPr>
        <w:t>Oznámenie</w:t>
      </w:r>
    </w:p>
    <w:p w:rsidR="00DC4AF5" w:rsidRDefault="00DC4AF5"/>
    <w:p w:rsidR="00DC4AF5" w:rsidRDefault="00DC4AF5"/>
    <w:p w:rsidR="00DC4AF5" w:rsidRDefault="00DC4AF5"/>
    <w:p w:rsidR="00DC4AF5" w:rsidRDefault="00DC4AF5"/>
    <w:p w:rsidR="00DC4AF5" w:rsidRDefault="00DC4AF5"/>
    <w:p w:rsidR="00DC4AF5" w:rsidRDefault="00DC4AF5" w:rsidP="00DC4AF5">
      <w:pPr>
        <w:jc w:val="center"/>
        <w:rPr>
          <w:sz w:val="32"/>
          <w:szCs w:val="32"/>
        </w:rPr>
      </w:pPr>
      <w:r w:rsidRPr="00DC4AF5">
        <w:rPr>
          <w:sz w:val="32"/>
          <w:szCs w:val="32"/>
        </w:rPr>
        <w:t xml:space="preserve">Obec Nižný Lánec oznamuje občanom, </w:t>
      </w:r>
    </w:p>
    <w:p w:rsidR="00DC4AF5" w:rsidRPr="00DC4AF5" w:rsidRDefault="00DC4AF5" w:rsidP="00DC4AF5">
      <w:pPr>
        <w:jc w:val="center"/>
        <w:rPr>
          <w:sz w:val="32"/>
          <w:szCs w:val="32"/>
        </w:rPr>
      </w:pPr>
      <w:r w:rsidRPr="00DC4AF5">
        <w:rPr>
          <w:sz w:val="32"/>
          <w:szCs w:val="32"/>
        </w:rPr>
        <w:t xml:space="preserve">že dňa </w:t>
      </w:r>
      <w:r w:rsidRPr="00DC4AF5">
        <w:rPr>
          <w:b/>
          <w:sz w:val="32"/>
          <w:szCs w:val="32"/>
        </w:rPr>
        <w:t>21. apríla 2017  o 17:30 hodine</w:t>
      </w:r>
      <w:r w:rsidRPr="00DC4AF5">
        <w:rPr>
          <w:sz w:val="32"/>
          <w:szCs w:val="32"/>
        </w:rPr>
        <w:t xml:space="preserve"> sa bude konať</w:t>
      </w:r>
    </w:p>
    <w:p w:rsidR="00DC4AF5" w:rsidRPr="00DC4AF5" w:rsidRDefault="00DC4AF5" w:rsidP="00DC4AF5">
      <w:pPr>
        <w:jc w:val="center"/>
        <w:rPr>
          <w:sz w:val="32"/>
          <w:szCs w:val="32"/>
        </w:rPr>
      </w:pPr>
      <w:r w:rsidRPr="00DC4AF5">
        <w:rPr>
          <w:sz w:val="32"/>
          <w:szCs w:val="32"/>
        </w:rPr>
        <w:t>verejné zhromaždenie obyvateľov obce v miestnom kultúrnom dome</w:t>
      </w:r>
      <w:bookmarkStart w:id="0" w:name="_GoBack"/>
      <w:bookmarkEnd w:id="0"/>
      <w:r w:rsidRPr="00DC4AF5">
        <w:rPr>
          <w:sz w:val="32"/>
          <w:szCs w:val="32"/>
        </w:rPr>
        <w:t>.</w:t>
      </w:r>
    </w:p>
    <w:p w:rsidR="00DC4AF5" w:rsidRPr="00DC4AF5" w:rsidRDefault="00DC4AF5" w:rsidP="00DC4AF5">
      <w:pPr>
        <w:jc w:val="center"/>
        <w:rPr>
          <w:sz w:val="32"/>
          <w:szCs w:val="32"/>
        </w:rPr>
      </w:pPr>
    </w:p>
    <w:p w:rsidR="00DC4AF5" w:rsidRDefault="00DC4AF5"/>
    <w:p w:rsidR="00DC4AF5" w:rsidRDefault="00DC4AF5"/>
    <w:p w:rsidR="00DC4AF5" w:rsidRDefault="00DC4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AF5" w:rsidRPr="00DC4AF5" w:rsidRDefault="00DC4AF5" w:rsidP="00DC4AF5">
      <w:pPr>
        <w:ind w:left="4248" w:firstLine="708"/>
        <w:rPr>
          <w:sz w:val="28"/>
          <w:szCs w:val="28"/>
        </w:rPr>
      </w:pPr>
      <w:r w:rsidRPr="00DC4AF5">
        <w:rPr>
          <w:sz w:val="28"/>
          <w:szCs w:val="28"/>
        </w:rPr>
        <w:t xml:space="preserve">Alexander </w:t>
      </w:r>
      <w:proofErr w:type="spellStart"/>
      <w:r w:rsidRPr="00DC4AF5">
        <w:rPr>
          <w:sz w:val="28"/>
          <w:szCs w:val="28"/>
        </w:rPr>
        <w:t>Sitáš</w:t>
      </w:r>
      <w:proofErr w:type="spellEnd"/>
      <w:r w:rsidRPr="00DC4AF5">
        <w:rPr>
          <w:sz w:val="28"/>
          <w:szCs w:val="28"/>
        </w:rPr>
        <w:t xml:space="preserve"> Ing.</w:t>
      </w:r>
    </w:p>
    <w:p w:rsidR="00DC4AF5" w:rsidRPr="00DC4AF5" w:rsidRDefault="00DC4AF5">
      <w:pPr>
        <w:rPr>
          <w:sz w:val="28"/>
          <w:szCs w:val="28"/>
        </w:rPr>
      </w:pP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</w:r>
      <w:r w:rsidRPr="00DC4AF5">
        <w:rPr>
          <w:sz w:val="28"/>
          <w:szCs w:val="28"/>
        </w:rPr>
        <w:tab/>
        <w:t xml:space="preserve">    starosta obce</w:t>
      </w:r>
    </w:p>
    <w:p w:rsidR="00DC4AF5" w:rsidRPr="00DC4AF5" w:rsidRDefault="00DC4AF5">
      <w:pPr>
        <w:rPr>
          <w:sz w:val="28"/>
          <w:szCs w:val="28"/>
        </w:rPr>
      </w:pPr>
    </w:p>
    <w:p w:rsidR="00DC4AF5" w:rsidRDefault="00DC4AF5"/>
    <w:p w:rsidR="00DC4AF5" w:rsidRDefault="00DC4AF5"/>
    <w:sectPr w:rsidR="00DC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5"/>
    <w:rsid w:val="006D18DC"/>
    <w:rsid w:val="00B909F7"/>
    <w:rsid w:val="00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E373-7B79-4E8B-9D90-04E8D4D3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4AF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DC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znylanec.sk" TargetMode="External"/><Relationship Id="rId5" Type="http://schemas.openxmlformats.org/officeDocument/2006/relationships/hyperlink" Target="mailto:obecniznylanec@centru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2017-04-12T10:13:00Z</dcterms:created>
  <dcterms:modified xsi:type="dcterms:W3CDTF">2017-04-12T10:25:00Z</dcterms:modified>
</cp:coreProperties>
</file>